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75" w:rsidRPr="00995675" w:rsidRDefault="00995675" w:rsidP="00266554">
      <w:pPr>
        <w:pStyle w:val="a3"/>
        <w:spacing w:before="0" w:beforeAutospacing="0" w:after="0" w:afterAutospacing="0"/>
        <w:ind w:left="709"/>
        <w:jc w:val="center"/>
        <w:rPr>
          <w:b/>
          <w:color w:val="000000"/>
        </w:rPr>
      </w:pPr>
      <w:r w:rsidRPr="00995675">
        <w:rPr>
          <w:b/>
          <w:color w:val="000000"/>
        </w:rPr>
        <w:t>Пояснительная записка</w:t>
      </w:r>
    </w:p>
    <w:p w:rsidR="00995675" w:rsidRPr="00393731" w:rsidRDefault="00995675" w:rsidP="00266554">
      <w:pPr>
        <w:pStyle w:val="a3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Рабочая программа по «Основам безоп</w:t>
      </w:r>
      <w:r>
        <w:rPr>
          <w:color w:val="000000"/>
        </w:rPr>
        <w:t>а</w:t>
      </w:r>
      <w:r w:rsidR="002F602D">
        <w:rPr>
          <w:color w:val="000000"/>
        </w:rPr>
        <w:t>сности жизнедеятельности» для 10</w:t>
      </w:r>
      <w:r w:rsidRPr="00393731">
        <w:rPr>
          <w:color w:val="000000"/>
        </w:rPr>
        <w:t xml:space="preserve"> класса основной общеобразовательной школы составлена на основании: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Федерального Закона «Об образовании в Российской Федерации»№ 273-ФЗ от 29.12.2012 года;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Федерального компонента государственного стандарта основного общего образования МО РФ 2004г.;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Примерной программы основного общего образования для общеобразовательных учреждений по Основам Безо</w:t>
      </w:r>
      <w:r>
        <w:rPr>
          <w:color w:val="000000"/>
        </w:rPr>
        <w:t>п</w:t>
      </w:r>
      <w:r w:rsidR="002F602D">
        <w:rPr>
          <w:color w:val="000000"/>
        </w:rPr>
        <w:t>асности жизнедеятельности для 10-11 классов</w:t>
      </w:r>
      <w:r w:rsidRPr="00393731">
        <w:rPr>
          <w:color w:val="000000"/>
        </w:rPr>
        <w:t xml:space="preserve"> Министерства образования и науки Российской Федерации, Москва, изд-во «Просвещение», 2012г.;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 xml:space="preserve">Авторской программы А.Т. Смирнова, Б.О. Хренникова. Основы безопасности жизнедеятельности. Комплексная программа. Предметная линия учебников </w:t>
      </w:r>
      <w:r>
        <w:rPr>
          <w:color w:val="000000"/>
        </w:rPr>
        <w:t xml:space="preserve">под редакцией А.Т. Смирнова. </w:t>
      </w:r>
      <w:r w:rsidR="002F602D">
        <w:rPr>
          <w:color w:val="000000"/>
        </w:rPr>
        <w:t>10-11</w:t>
      </w:r>
      <w:r>
        <w:rPr>
          <w:color w:val="000000"/>
        </w:rPr>
        <w:t xml:space="preserve"> класс</w:t>
      </w:r>
      <w:r w:rsidR="002F602D">
        <w:rPr>
          <w:color w:val="000000"/>
        </w:rPr>
        <w:t>ов</w:t>
      </w:r>
      <w:r w:rsidRPr="00393731">
        <w:rPr>
          <w:color w:val="000000"/>
        </w:rPr>
        <w:t>: пособие для учителей общеобразовательных учреждений/ А.Т. Смирнов, Б.О. Хренников - М.: Просвещение, 2012 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Учебника: Основы б</w:t>
      </w:r>
      <w:r>
        <w:rPr>
          <w:color w:val="000000"/>
        </w:rPr>
        <w:t>е</w:t>
      </w:r>
      <w:r w:rsidR="002F602D">
        <w:rPr>
          <w:color w:val="000000"/>
        </w:rPr>
        <w:t>зопасности жизнедеятельности. 10-11</w:t>
      </w:r>
      <w:r w:rsidRPr="00393731">
        <w:rPr>
          <w:color w:val="000000"/>
        </w:rPr>
        <w:t xml:space="preserve"> класс. А.Т. Смирнов, Б.О. Хренников. Москва: издательство «Просвещение», 2015 г.;</w:t>
      </w:r>
    </w:p>
    <w:p w:rsidR="00995675" w:rsidRPr="00393731" w:rsidRDefault="00995675" w:rsidP="0026655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color w:val="000000"/>
        </w:rPr>
      </w:pPr>
      <w:r w:rsidRPr="00393731">
        <w:rPr>
          <w:color w:val="000000"/>
        </w:rPr>
        <w:t>Закона Республики Татарстан от 22.07.2013 №68-ЗРТ «Об образовании»;</w:t>
      </w:r>
    </w:p>
    <w:p w:rsidR="00995675" w:rsidRPr="00393731" w:rsidRDefault="00995675" w:rsidP="0026655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9373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 муниципального бюджетного общеобразовательного учреждения «Средняя общеобразовательная школа №133» Московского района г. Казани;</w:t>
      </w:r>
    </w:p>
    <w:p w:rsidR="00995675" w:rsidRPr="00393731" w:rsidRDefault="00995675" w:rsidP="00266554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3731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  о порядке разработки, рассмотрения и утверждения рабочих учебных программ, реализуемых МБОУ «Школа №133»Московского района г. Казани</w:t>
      </w:r>
      <w:r w:rsidRPr="003937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F602D" w:rsidRDefault="002F602D" w:rsidP="00266554">
      <w:pPr>
        <w:pStyle w:val="a3"/>
        <w:spacing w:before="0" w:beforeAutospacing="0" w:after="0" w:afterAutospacing="0"/>
        <w:ind w:left="709"/>
        <w:jc w:val="center"/>
        <w:rPr>
          <w:b/>
          <w:bCs/>
          <w:color w:val="000000"/>
        </w:rPr>
      </w:pPr>
    </w:p>
    <w:p w:rsidR="00995675" w:rsidRPr="00393731" w:rsidRDefault="00995675" w:rsidP="00266554">
      <w:pPr>
        <w:pStyle w:val="a3"/>
        <w:spacing w:before="0" w:beforeAutospacing="0" w:after="0" w:afterAutospacing="0"/>
        <w:ind w:left="709"/>
        <w:jc w:val="center"/>
        <w:rPr>
          <w:color w:val="000000"/>
        </w:rPr>
      </w:pPr>
      <w:r w:rsidRPr="00393731">
        <w:rPr>
          <w:b/>
          <w:bCs/>
          <w:color w:val="000000"/>
        </w:rPr>
        <w:t>Место пр</w:t>
      </w:r>
      <w:r>
        <w:rPr>
          <w:b/>
          <w:bCs/>
          <w:color w:val="000000"/>
        </w:rPr>
        <w:t>едмета в базисном учебном плане</w:t>
      </w:r>
    </w:p>
    <w:p w:rsidR="00995675" w:rsidRPr="00393731" w:rsidRDefault="00995675" w:rsidP="00266554">
      <w:pPr>
        <w:pStyle w:val="a3"/>
        <w:spacing w:before="0" w:beforeAutospacing="0" w:after="0" w:afterAutospacing="0"/>
        <w:ind w:left="709"/>
        <w:jc w:val="both"/>
        <w:rPr>
          <w:bCs/>
        </w:rPr>
      </w:pPr>
      <w:r w:rsidRPr="00393731">
        <w:rPr>
          <w:bCs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 w:rsidRPr="00393731">
        <w:rPr>
          <w:color w:val="000000"/>
        </w:rPr>
        <w:t xml:space="preserve">«Основы безопасности жизнедеятельности» </w:t>
      </w:r>
      <w:r w:rsidRPr="00393731">
        <w:rPr>
          <w:bCs/>
        </w:rPr>
        <w:t>на уровне среднего общего обр</w:t>
      </w:r>
      <w:r>
        <w:rPr>
          <w:bCs/>
        </w:rPr>
        <w:t>азован</w:t>
      </w:r>
      <w:r w:rsidR="002F602D">
        <w:rPr>
          <w:bCs/>
        </w:rPr>
        <w:t>ие в 10 классе отводится 35 часов</w:t>
      </w:r>
      <w:r w:rsidRPr="00393731">
        <w:rPr>
          <w:bCs/>
        </w:rPr>
        <w:t xml:space="preserve"> из расчета 1 часа в неделю.</w:t>
      </w:r>
      <w:r w:rsidRPr="00393731">
        <w:rPr>
          <w:b/>
          <w:bCs/>
          <w:i/>
          <w:iCs/>
        </w:rPr>
        <w:t xml:space="preserve"> </w:t>
      </w:r>
      <w:r w:rsidRPr="00393731">
        <w:rPr>
          <w:bCs/>
          <w:iCs/>
        </w:rPr>
        <w:t xml:space="preserve">Рабочая  программа </w:t>
      </w:r>
      <w:r w:rsidRPr="00393731">
        <w:rPr>
          <w:color w:val="000000"/>
        </w:rPr>
        <w:t xml:space="preserve">«Основы безопасности жизнедеятельности» </w:t>
      </w:r>
      <w:r w:rsidRPr="00393731">
        <w:rPr>
          <w:bCs/>
        </w:rPr>
        <w:t xml:space="preserve">предназначена для организации </w:t>
      </w:r>
      <w:r>
        <w:rPr>
          <w:bCs/>
        </w:rPr>
        <w:t>п</w:t>
      </w:r>
      <w:r w:rsidR="002F602D">
        <w:rPr>
          <w:bCs/>
        </w:rPr>
        <w:t>роцесса обучения школьников в 10</w:t>
      </w:r>
      <w:r w:rsidRPr="00393731">
        <w:rPr>
          <w:bCs/>
        </w:rPr>
        <w:t xml:space="preserve"> - х классах. </w:t>
      </w:r>
    </w:p>
    <w:p w:rsidR="00995675" w:rsidRDefault="00995675" w:rsidP="00266554">
      <w:pPr>
        <w:pStyle w:val="a3"/>
        <w:shd w:val="clear" w:color="auto" w:fill="FFFFFF"/>
        <w:spacing w:before="0" w:beforeAutospacing="0" w:after="0" w:afterAutospacing="0"/>
        <w:ind w:left="709"/>
        <w:jc w:val="center"/>
        <w:rPr>
          <w:b/>
          <w:bCs/>
          <w:color w:val="000000"/>
        </w:rPr>
      </w:pPr>
      <w:r w:rsidRPr="00393731">
        <w:rPr>
          <w:b/>
          <w:bCs/>
          <w:color w:val="000000"/>
        </w:rPr>
        <w:t>Общая характеристика учебного курса</w:t>
      </w:r>
    </w:p>
    <w:p w:rsid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При составлении рабочей программы был учтен федеральный компонент Государственного стандарта, который устанавливает обязательный минимум содержания курса «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Основы безопасности жизнедеятельности». При разработке программы были учтены требования, с учетом комплексного подхода к формированию у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 xml:space="preserve"> современного уровня культуры безопасности.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человека. Они несут угрозу его жизни и здоровью, наносят огромный ущерб окружающей природной среде и обществу. В настоящее время вопросы обеспечения культуры безопасности жизнедеятельности стали одной из насущных потребностей каждого человека, общества и государства. Под культурой безопасности жизнедеятельности следует понимать способ организации деятельности человека, представленный в системе социальных норм, убеждений, ценностей, обеспечивающих сохранение его жизни, здоровья и целостности окружающего мира. Формирование современного уровня культуры безопасности является общешкольной задачей, так как изучение всех школьных предметов вносит свой вклад в формирование современного уровня культуры безопасности, но при этом ключевая роль принадлежит предмету «Основы безопасности жизнедеятельности». В то же время предмет ОБЖ через собственную систему </w:t>
      </w:r>
      <w:r>
        <w:rPr>
          <w:color w:val="000000"/>
        </w:rPr>
        <w:lastRenderedPageBreak/>
        <w:t>образовательных модулей реализует подготовку учащихся к безопасной жизнедеятельности в реальной окружающей их среде – природной, техногенной и социальной.</w:t>
      </w:r>
    </w:p>
    <w:p w:rsid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Структурно программа курса состоит из трех основных модулей: Основы безопасности личности, общества и государства,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основы медицинских знаний и здорового образа </w:t>
      </w:r>
      <w:proofErr w:type="spellStart"/>
      <w:r>
        <w:rPr>
          <w:color w:val="000000"/>
        </w:rPr>
        <w:t>жизни</w:t>
      </w:r>
      <w:proofErr w:type="gramStart"/>
      <w:r>
        <w:rPr>
          <w:color w:val="000000"/>
        </w:rPr>
        <w:t>,о</w:t>
      </w:r>
      <w:proofErr w:type="gramEnd"/>
      <w:r>
        <w:rPr>
          <w:color w:val="000000"/>
        </w:rPr>
        <w:t>беспечение</w:t>
      </w:r>
      <w:proofErr w:type="spellEnd"/>
      <w:r>
        <w:rPr>
          <w:color w:val="000000"/>
        </w:rPr>
        <w:t xml:space="preserve"> военной безопасности государства,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основы военной службы .</w:t>
      </w:r>
    </w:p>
    <w:p w:rsid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proofErr w:type="gramStart"/>
      <w:r>
        <w:rPr>
          <w:color w:val="000000"/>
        </w:rPr>
        <w:t>Изучение курса, позволяет обучающимся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 здоровье и жизнь человека и выработке алгоритма безопасного поведения с учетом своих возможностей.</w:t>
      </w:r>
      <w:proofErr w:type="gramEnd"/>
    </w:p>
    <w:p w:rsidR="00846AFF" w:rsidRPr="00846AFF" w:rsidRDefault="00846AFF" w:rsidP="00266554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Ключевым результатом усвоения курса становится формирование активной гражданской позиции у </w:t>
      </w:r>
      <w:proofErr w:type="gramStart"/>
      <w:r>
        <w:rPr>
          <w:color w:val="000000"/>
        </w:rPr>
        <w:t>обучающихся</w:t>
      </w:r>
      <w:proofErr w:type="gramEnd"/>
      <w:r>
        <w:rPr>
          <w:color w:val="000000"/>
        </w:rPr>
        <w:t>.</w:t>
      </w:r>
    </w:p>
    <w:p w:rsidR="00995675" w:rsidRPr="00995675" w:rsidRDefault="00995675" w:rsidP="00266554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75">
        <w:rPr>
          <w:rFonts w:ascii="Times New Roman" w:hAnsi="Times New Roman" w:cs="Times New Roman"/>
          <w:b/>
          <w:sz w:val="24"/>
          <w:szCs w:val="24"/>
        </w:rPr>
        <w:t>Цель и задачи курса:</w:t>
      </w:r>
    </w:p>
    <w:p w:rsidR="00995675" w:rsidRPr="00995675" w:rsidRDefault="00995675" w:rsidP="0026655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95675">
        <w:rPr>
          <w:rFonts w:ascii="Times New Roman" w:hAnsi="Times New Roman" w:cs="Times New Roman"/>
          <w:sz w:val="24"/>
          <w:szCs w:val="24"/>
        </w:rPr>
        <w:t xml:space="preserve">• воспитание ответственного отношения к окружающей природной среде, к личному здоровью как индивидуальной и общественной ценности, к безопасности личности, общества и государства; • 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развитие потребности соблюдать нормы здорового образа жизни; </w:t>
      </w:r>
      <w:proofErr w:type="gramStart"/>
      <w:r w:rsidRPr="00995675">
        <w:rPr>
          <w:rFonts w:ascii="Times New Roman" w:hAnsi="Times New Roman" w:cs="Times New Roman"/>
          <w:sz w:val="24"/>
          <w:szCs w:val="24"/>
        </w:rPr>
        <w:t>подготовку к выполнению требований, предъявляемых к гражданину Российской Федерации в области безопасности жизнедеятельности;</w:t>
      </w:r>
      <w:proofErr w:type="gramEnd"/>
    </w:p>
    <w:p w:rsidR="00995675" w:rsidRPr="00995675" w:rsidRDefault="00995675" w:rsidP="0026655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95675">
        <w:rPr>
          <w:rFonts w:ascii="Times New Roman" w:hAnsi="Times New Roman" w:cs="Times New Roman"/>
          <w:sz w:val="24"/>
          <w:szCs w:val="24"/>
        </w:rPr>
        <w:t xml:space="preserve"> • освоение знаний: об опасных и чрезвычайных ситуациях, о влиянии их последствий на безопасность личности, общества и государства;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здоровом образе жизни; об оказании первой медицинской помощи при неотложных состояниях; </w:t>
      </w:r>
      <w:proofErr w:type="gramStart"/>
      <w:r w:rsidRPr="00995675">
        <w:rPr>
          <w:rFonts w:ascii="Times New Roman" w:hAnsi="Times New Roman" w:cs="Times New Roman"/>
          <w:sz w:val="24"/>
          <w:szCs w:val="24"/>
        </w:rPr>
        <w:t xml:space="preserve">о правах и обязанностях граждан в области безопасности жизнедеятельности; </w:t>
      </w:r>
      <w:proofErr w:type="gramEnd"/>
    </w:p>
    <w:p w:rsidR="003E3CC5" w:rsidRDefault="00995675" w:rsidP="00266554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995675">
        <w:rPr>
          <w:rFonts w:ascii="Times New Roman" w:hAnsi="Times New Roman" w:cs="Times New Roman"/>
          <w:sz w:val="24"/>
          <w:szCs w:val="24"/>
        </w:rPr>
        <w:t>• 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разрабатывать план своих действий в конкретной опасной ситуации с учетом реальной обстановки и своих возможностей.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уровню подготовки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846AFF" w:rsidRPr="00846AFF" w:rsidRDefault="00846AFF" w:rsidP="0026655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результате изучения основ безопасности жизнедеятельнос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 выпускники должны </w:t>
      </w: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основные правила безопасного поведения в повседневной жизни и в условиях чрезвычайной ситуации, а также правила лич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безопасности при угрозе террористического акта;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организацию защиты населения в Российской Федерации от чрезвычайных ситуаций природного и техногенного характера, в том числе организационные основы борьбы с терроризмом;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основные принципы здорового образа жизни;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правила оказания первой медицинской помощи;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основы обороны государства и военной службы;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боевые традиции Вооруженных Сил России, государствен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военные символы Российской Федерации.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Выпускники должны </w:t>
      </w:r>
      <w:r w:rsidRPr="00846A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предвидеть возникновение наиболее часто встречающихся опасных ситуаций по их характерным признакам, принимать ре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шение и действовать, обеспечивая личную безопасность;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грамотно действовать при возникновении угрозы чрезвычай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ситуации и во время чрезвычайной ситуации;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оказывать первую медицинскую помощь при неотложных состояниях;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 выполнять основные действия, связанные с будущим про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хождением воинской службы (строевые приемы, воинское привет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ствие, неполная разборка и сборка автомата Калашникова, стрельба из автомата и т. д.);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пользоваться справочной литературой для целенаправленной подготовки к военной службе с учетом индивидуальных качеств.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Приобретенные знания и умения в практической деятельности и повседневной жизни будут способствовать обеспечению личной безопасности в чрезвычайных ситуациях природного, техногенного и социального характера, в том числе при угрозе террористическо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акта или при захвате в заложники; выработке убеждений и потребностей в соблюдении норм здорового образа жизни; владе</w:t>
      </w: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навыками в области гражданской обороны;</w:t>
      </w:r>
      <w:proofErr w:type="gramEnd"/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 психологической и физической готовности к прохождению военной службы по призыву.</w:t>
      </w:r>
    </w:p>
    <w:p w:rsidR="00846AFF" w:rsidRPr="00846AFF" w:rsidRDefault="00846AFF" w:rsidP="00266554">
      <w:pPr>
        <w:shd w:val="clear" w:color="auto" w:fill="FFFFFF"/>
        <w:spacing w:after="0" w:line="240" w:lineRule="auto"/>
        <w:ind w:left="709"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46A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6AFF" w:rsidRDefault="00846AFF" w:rsidP="00266554">
      <w:pPr>
        <w:spacing w:after="0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6AFF">
        <w:rPr>
          <w:rFonts w:ascii="Times New Roman" w:hAnsi="Times New Roman" w:cs="Times New Roman"/>
          <w:b/>
          <w:sz w:val="24"/>
          <w:szCs w:val="24"/>
        </w:rPr>
        <w:t>Содержания курса</w:t>
      </w:r>
    </w:p>
    <w:p w:rsidR="00846AFF" w:rsidRDefault="00846AFF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46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ел I</w:t>
      </w:r>
      <w:r w:rsidRPr="00846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</w:t>
      </w:r>
      <w:r w:rsidR="00083FC2" w:rsidRPr="00083FC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Безопасность и защита человека в опасных и чрезвычайных ситуациях</w:t>
      </w:r>
      <w:r w:rsidRPr="00846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  <w:r w:rsidR="00083F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дается представление о чрезвычайных ситуациях природного, техногенного и социального характера. Обучающиеся получают возможность ознакомиться  с основными направлениями деятельности государственных организаций и ведомств РФ по защите населения и территорий от чрезвычайных ситуаций, Единой государственной системой предупреждения и ликвидации чрезвычайных ситуаций природного и техногенного характера </w:t>
      </w:r>
      <w:proofErr w:type="gramStart"/>
      <w:r w:rsidR="00083F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 </w:t>
      </w:r>
      <w:proofErr w:type="gramEnd"/>
      <w:r w:rsidR="00083F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РСЧС), гражданской обороной и ее задачами по обеспечению защиты населения от опасностей, возникающей при введении военных действий или вследствие этих действий, современные средства поражения и их поражающие факторы; организация гражданской обороны образовательного учреждения; нормы международного гуманитарного права.</w:t>
      </w:r>
    </w:p>
    <w:p w:rsidR="00A8337F" w:rsidRDefault="00A8337F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33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Раздел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</w:t>
      </w:r>
      <w:r w:rsidRPr="00A833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</w:t>
      </w:r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содержит темы: « </w:t>
      </w:r>
      <w:r w:rsidR="002D2509" w:rsidRPr="001648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Защита Отечеств</w:t>
      </w:r>
      <w:proofErr w:type="gramStart"/>
      <w:r w:rsidR="002D2509" w:rsidRPr="001648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а-</w:t>
      </w:r>
      <w:proofErr w:type="gramEnd"/>
      <w:r w:rsidR="002D2509" w:rsidRPr="001648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долг и обязанность граждан России</w:t>
      </w:r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», </w:t>
      </w:r>
      <w:r w:rsidR="002D2509" w:rsidRPr="001648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«Вооруженные силы Р</w:t>
      </w:r>
      <w:r w:rsidR="001648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Ф – основа обороны государства»</w:t>
      </w:r>
      <w:r w:rsidR="001648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bookmarkStart w:id="0" w:name="_GoBack"/>
      <w:bookmarkEnd w:id="0"/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так же темы, которые являются основой для военно-патриотического воспитания и военно-профессиональной ориентации обучающихся. Содержание </w:t>
      </w:r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</w:t>
      </w:r>
      <w:r w:rsidR="002D2509" w:rsidRP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раздела </w:t>
      </w:r>
      <w:proofErr w:type="gramStart"/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разработана</w:t>
      </w:r>
      <w:proofErr w:type="gramEnd"/>
      <w:r w:rsid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соответствии с Федеральным законом « О воинской обязанности и военной службе» и имеет целью дать наиболее полное представление о военной службе.</w:t>
      </w:r>
    </w:p>
    <w:p w:rsid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Раздел «Основы военной службы» дополняется темами начальной военной подготовки:</w:t>
      </w:r>
    </w:p>
    <w:p w:rsid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основы строевой подготовки;</w:t>
      </w:r>
    </w:p>
    <w:p w:rsid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основы огневой подготовки;</w:t>
      </w:r>
    </w:p>
    <w:p w:rsid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основы тактической подготовки;</w:t>
      </w:r>
    </w:p>
    <w:p w:rsid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организация и подготовка поведению учебных сборов.</w:t>
      </w:r>
    </w:p>
    <w:p w:rsid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Раздел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III</w:t>
      </w:r>
      <w:r w:rsidRPr="002D25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содержит </w:t>
      </w:r>
      <w:r w:rsidRPr="001648B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«Основы здорового образа жизни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направлено на формирование осознанной потребности введения здорового образа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жизни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своения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основных положений Российского законодательства о семье и необходимости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сохранения репродуктивного здоровья. При изучении этого раздела обучающиеся 10 класса смогут освоить навыки оказания первой медицинской помощи.</w:t>
      </w:r>
    </w:p>
    <w:p w:rsidR="002D2509" w:rsidRPr="002D2509" w:rsidRDefault="002D2509" w:rsidP="00266554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337F" w:rsidRPr="00A8337F" w:rsidRDefault="00A8337F" w:rsidP="00266554">
      <w:pPr>
        <w:spacing w:after="0"/>
        <w:ind w:left="709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8337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Планируемые результаты освоения учебного курса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учебная программа предусматривает формирование у учащихся умений и навыков, а также ключевых компетенций в области безопасности жизнедеятельнос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ти. В этом направлении приоритетными для учебного предмета «Основы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жизнедеятельности» являются следующие умения и навыки: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и мотивированно организовывать свою познавательную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в области безопасности жизнедеятельности;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элементы причинно-следственного и структурно-функционального анализа для прогноза возникновения различных опасных и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чрезвычайных ситуаций (природного, техногенного и социального характера);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свое поведение в повседневной жизни и в различных опасных и чрезвычайных ситуациях, в том числе при угрозе совершения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террористического акта; вносить определенные коррективы в свое поведение для повышения уровня культуры в области безопасности жизнедеятельности, и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защищенности своих жизненно важных интересов от внешних и внутренних угроз;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формировать свою жизненную позицию в области безопасности жизнедеятельности на основе самовоспитания и самообучения;</w:t>
      </w:r>
    </w:p>
    <w:p w:rsidR="00A8337F" w:rsidRPr="00A8337F" w:rsidRDefault="00A8337F" w:rsidP="00266554">
      <w:pPr>
        <w:numPr>
          <w:ilvl w:val="0"/>
          <w:numId w:val="2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проектной деятельности по организации и проведению учебно-исследовательской работы по обеспечению личной безопасности в повседневной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жизни в условиях чрезвычайных ситуаций;</w:t>
      </w:r>
    </w:p>
    <w:p w:rsidR="00A8337F" w:rsidRPr="00A8337F" w:rsidRDefault="00A8337F" w:rsidP="00266554">
      <w:pPr>
        <w:numPr>
          <w:ilvl w:val="0"/>
          <w:numId w:val="3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поиске нужной информации в области безопасности жизнедеятельности в источниках различного типа;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♦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ключевые компетенции в понимании своего гражданского долга как </w:t>
      </w:r>
      <w:proofErr w:type="spellStart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гражданинаРоссийской</w:t>
      </w:r>
      <w:proofErr w:type="spellEnd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Федерации в обеспечении национальной безопасности России, в том числе и по вооруженной защите Российской Федерации;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♦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ключевые компетенции в осуществлении осознанного выбора своей будущей про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фессиональной деятельности, связанной с защитой жизненно важных интересов личности, общества и государства от внешних и внутренних угроз и направления продолжения своего образования.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основ безопасности жизнедеятельности выпускник школы</w:t>
      </w:r>
    </w:p>
    <w:p w:rsidR="00A8337F" w:rsidRPr="00A8337F" w:rsidRDefault="00A8337F" w:rsidP="00266554">
      <w:pPr>
        <w:shd w:val="clear" w:color="auto" w:fill="FFFFFF"/>
        <w:spacing w:after="0" w:line="240" w:lineRule="auto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должен </w:t>
      </w:r>
      <w:r w:rsidRPr="00A833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знать: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правила безопасного поведения в повседневной жизни и в условиях чрез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вычайной ситуации, а также правила личной безопасности при угрозе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террористического акта;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защиты населения в Российской Федерации от чрезвычайных ситуаций природного и техногенного характера и организационные основы борьбы с терроризмом;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принципы здорового образа жизни;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оказания первой медицинской помощи;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обороны государства и военной службы;</w:t>
      </w:r>
    </w:p>
    <w:p w:rsidR="00A8337F" w:rsidRPr="00A8337F" w:rsidRDefault="00A8337F" w:rsidP="00266554">
      <w:pPr>
        <w:numPr>
          <w:ilvl w:val="0"/>
          <w:numId w:val="4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боевые традиции Вооруженных сил России, государственные и военные символы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должны уметь: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Arial" w:eastAsia="Times New Roman" w:hAnsi="Arial" w:cs="Arial"/>
          <w:color w:val="000000"/>
          <w:sz w:val="18"/>
          <w:szCs w:val="18"/>
          <w:lang w:eastAsia="ru-RU"/>
        </w:rPr>
        <w:lastRenderedPageBreak/>
        <w:t>♦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предвидеть возникновение наиболее часто встречающихся опасных ситуаций по их характерным признакам, принимать решение и действовать,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обеспечивая личную безопасность;</w:t>
      </w:r>
    </w:p>
    <w:p w:rsidR="00A8337F" w:rsidRPr="00A8337F" w:rsidRDefault="00A8337F" w:rsidP="00266554">
      <w:pPr>
        <w:numPr>
          <w:ilvl w:val="0"/>
          <w:numId w:val="5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 действовать при возникновении угрозы чрезвычайной ситуации и во время чрезвычайной ситуации;</w:t>
      </w:r>
    </w:p>
    <w:p w:rsidR="00A8337F" w:rsidRPr="00A8337F" w:rsidRDefault="00A8337F" w:rsidP="00266554">
      <w:pPr>
        <w:numPr>
          <w:ilvl w:val="0"/>
          <w:numId w:val="5"/>
        </w:num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медицинскую помощь при неотложных состояниях; выполнять основные действия, связанные с будущим прохождением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воинской службы (строевые приемы, воинское приветствие, неполная разборка </w:t>
      </w:r>
      <w:proofErr w:type="spellStart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исборка</w:t>
      </w:r>
      <w:proofErr w:type="spellEnd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автомата Калашникова, стрельба из автомата и т.д.).</w:t>
      </w:r>
    </w:p>
    <w:p w:rsidR="00A8337F" w:rsidRDefault="00A8337F" w:rsidP="00266554">
      <w:pPr>
        <w:shd w:val="clear" w:color="auto" w:fill="FFFFFF"/>
        <w:spacing w:after="0" w:line="317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Приобретенные знания и умения в практической деятельности и повседневной жизни будут способствовать обеспечению личной безопасности в чрезвычайных ситуациях природного, техногенного и социального характера, в том числе при угрозе террористического акта или при захвате в заложники; выработке убеждений и потребности в соблюдении норм здорового образа жизни; владению навыками в области гражданской обороны;</w:t>
      </w:r>
      <w:proofErr w:type="gramEnd"/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формированию психологической и физической готовности к прохождению военной службы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призыву.</w:t>
      </w:r>
    </w:p>
    <w:p w:rsidR="002D2509" w:rsidRDefault="002D2509" w:rsidP="00266554">
      <w:pPr>
        <w:shd w:val="clear" w:color="auto" w:fill="FFFFFF"/>
        <w:spacing w:after="0" w:line="317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337F" w:rsidRPr="00393731" w:rsidRDefault="00A8337F" w:rsidP="00266554">
      <w:pPr>
        <w:spacing w:after="0"/>
        <w:ind w:left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937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Контрольно</w:t>
      </w:r>
      <w:proofErr w:type="spellEnd"/>
      <w:r w:rsidR="0026655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39373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– измерительные материалы по предмету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Для выявления уровня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 xml:space="preserve"> учащихся в курсе запланированы следующие формы и методы контроля: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  <w:u w:val="single"/>
        </w:rPr>
        <w:t>промежуточный: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устный пересказ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устный или письменный ответ на вопрос;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подготовка доклада;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участие в дискуссии, заседании круглого стола, утверждение и доказательство своей точки зрения с учетом мнения оппонентов.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  <w:u w:val="single"/>
        </w:rPr>
        <w:t>итоговый: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тестирование по темам;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зачёт.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игровые викторины по большим темам;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- самостоятельный ответ по заготовленным карточкам.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Критерии оценивания: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 xml:space="preserve">Оценка устного ответа </w:t>
      </w:r>
      <w:proofErr w:type="gramStart"/>
      <w:r>
        <w:rPr>
          <w:b/>
          <w:bCs/>
          <w:i/>
          <w:iCs/>
          <w:color w:val="000000"/>
        </w:rPr>
        <w:t>обучающихся</w:t>
      </w:r>
      <w:proofErr w:type="gramEnd"/>
      <w:r>
        <w:rPr>
          <w:b/>
          <w:bCs/>
          <w:i/>
          <w:iCs/>
          <w:color w:val="000000"/>
        </w:rPr>
        <w:t>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"5"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 в случае: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Учащийся логично изложил содержание своего ответа на вопрос, при этом выявленные знания примерно соответствовали объему и глубине их раскрытия в учебнике; правильно использовал научную терминологию в контексте ответа;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2. Учащийся 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color w:val="000000"/>
        </w:rPr>
        <w:t>межпредметные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внутрипредметные</w:t>
      </w:r>
      <w:proofErr w:type="spellEnd"/>
      <w:r>
        <w:rPr>
          <w:color w:val="000000"/>
        </w:rPr>
        <w:t xml:space="preserve"> связи, творчески применяет полученные знания в незнакомой ситуации.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4.Учащийся верно, в соответствии с вопросом характеризовал на базовом уровне основные социальные объекты и процессы, выделяя их существенные признаки, закономерности развития</w:t>
      </w:r>
      <w:proofErr w:type="gramStart"/>
      <w:r>
        <w:rPr>
          <w:color w:val="000000"/>
        </w:rPr>
        <w:t xml:space="preserve"> ;</w:t>
      </w:r>
      <w:proofErr w:type="gramEnd"/>
      <w:r>
        <w:rPr>
          <w:color w:val="000000"/>
        </w:rPr>
        <w:t xml:space="preserve"> объяснил </w:t>
      </w:r>
      <w:proofErr w:type="spellStart"/>
      <w:r>
        <w:rPr>
          <w:color w:val="000000"/>
        </w:rPr>
        <w:t>причинно</w:t>
      </w:r>
      <w:proofErr w:type="spellEnd"/>
      <w:r>
        <w:rPr>
          <w:color w:val="000000"/>
        </w:rPr>
        <w:t xml:space="preserve"> следственные и функциональные связи названных социальных объектов;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"4":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Знание всего изученного программного материала.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 xml:space="preserve">2. Учащийся 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color w:val="000000"/>
        </w:rPr>
        <w:t>внутрипредметные</w:t>
      </w:r>
      <w:proofErr w:type="spellEnd"/>
      <w:r>
        <w:rPr>
          <w:color w:val="000000"/>
        </w:rPr>
        <w:t xml:space="preserve"> связи, применять полученные знания на практике.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Учащийся допускает незначительные (негрубые) ошибки и недочёты при воспроизведении изученного материала, соблюдая основные правила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"3"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(уровень представлений, сочетающихся с элементами научных понятий):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Знание и усвоение материала у учащегося на уровне минимальных требований программы, затруднение при самостоятельном воспроизведении, необходимость незначительной помощи преподавателя.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Умение ученика работать на уровне воспроизведения, но затруднения при ответах на видоизменённые вопросы.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"2":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Знание и усвоение материала учащимся на уровне ниже минимальных требований программы, отдельные представления об изученном материале.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Отсутствие у учащегося умений работать на уровне воспроизведения, затруднения при ответах на стандартные вопросы.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Наличие нескольких грубых ошибок, большого числа негрубых при воспроизведении изученного материала, значительное несоблюдение основных правил культуры устной речи.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i/>
          <w:iCs/>
          <w:color w:val="000000"/>
        </w:rPr>
        <w:t>Оценка самостоятельных письменных и тестовых работ</w:t>
      </w:r>
      <w:r>
        <w:rPr>
          <w:b/>
          <w:bCs/>
          <w:color w:val="000000"/>
        </w:rPr>
        <w:t>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"5</w:t>
      </w:r>
      <w:r>
        <w:rPr>
          <w:color w:val="000000"/>
        </w:rPr>
        <w:t>" ставится, если ученик выполнил 100-90% работы: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Выполнил работу без ошибок и недочетов;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Допустил не более одного недочета.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"4"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ставится, если ученик выполнил 89-70% работы и допустил в ней: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Не более одной негрубой ошибки и одного недочета;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Не более двух недочетов.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"3"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ставится, если ученик правильно выполнил 69-45% работы и допустил: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Не более двух грубых ошибок;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Не более одной грубой и одной негрубой ошибки и одного недочета;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3. Не более двух-трех негрубых ошибок;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4. Одной негрубой ошибки и трех недочетов;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5. При отсутствии ошибок, но при наличии четырех-пяти недочетов.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  <w:u w:val="single"/>
        </w:rPr>
        <w:t>Отметка "2"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ставится, если ученик выполнил 44-20% работы и: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Допустил число ошибок и недочетов превосходящее норму, при которой может быть выставлена оценка "3".</w:t>
      </w:r>
    </w:p>
    <w:p w:rsidR="00A8337F" w:rsidRDefault="00A8337F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 Если правильно выполнил менее половины работы.</w:t>
      </w:r>
    </w:p>
    <w:p w:rsidR="00A8337F" w:rsidRPr="00A8337F" w:rsidRDefault="00A8337F" w:rsidP="00266554">
      <w:pPr>
        <w:shd w:val="clear" w:color="auto" w:fill="FFFFFF"/>
        <w:spacing w:after="0" w:line="317" w:lineRule="atLeast"/>
        <w:ind w:left="709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266554" w:rsidRDefault="00266554" w:rsidP="00266554">
      <w:pPr>
        <w:pStyle w:val="a3"/>
        <w:spacing w:before="0" w:beforeAutospacing="0" w:after="0" w:afterAutospacing="0"/>
        <w:ind w:left="709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Учебно-методическое и материально-техническое обеспечение образовательного процесса</w:t>
      </w:r>
    </w:p>
    <w:p w:rsidR="00266554" w:rsidRDefault="00266554" w:rsidP="00266554">
      <w:pPr>
        <w:pStyle w:val="a3"/>
        <w:shd w:val="clear" w:color="auto" w:fill="FFFFFF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1. Учебник. Смирнов А.Т., Б.О. Хренников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Учебник Основы безопасности жизнедеятельности. 11класс, М.: ПРОСВЕЩЕНИЕ, 2015г.;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2.Авторская программа под редакцией Смирнова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А.Т. , изд.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Москва,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ПРОСВЕЩЕНИЕ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, 2012г.;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color w:val="000000"/>
        </w:rPr>
      </w:pPr>
      <w:r>
        <w:rPr>
          <w:color w:val="000000"/>
        </w:rPr>
        <w:t>3. Методически рекомендации.</w:t>
      </w:r>
      <w:r>
        <w:rPr>
          <w:rStyle w:val="apple-converted-space"/>
          <w:rFonts w:ascii="Calibri" w:hAnsi="Calibri" w:cs="Tahoma"/>
          <w:color w:val="000000"/>
          <w:sz w:val="22"/>
          <w:szCs w:val="22"/>
        </w:rPr>
        <w:t> </w:t>
      </w:r>
      <w:r>
        <w:rPr>
          <w:color w:val="000000"/>
        </w:rPr>
        <w:t>Основы безопасности жизнедеятельности. А.Т. Смирнов. 10-11 классы: пособие для учителей общеобразовательных учреждений/ А.Т. Смирнов, Б.О. Хренников - М.: Просвещение, 2012 г.</w:t>
      </w:r>
    </w:p>
    <w:p w:rsidR="00266554" w:rsidRP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 w:rsidRPr="00266554">
        <w:rPr>
          <w:b/>
          <w:bCs/>
          <w:iCs/>
          <w:color w:val="000000"/>
        </w:rPr>
        <w:t>Основные Интернет-ресурсы:</w:t>
      </w:r>
    </w:p>
    <w:p w:rsidR="00266554" w:rsidRPr="00266554" w:rsidRDefault="001648BE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sz w:val="18"/>
          <w:szCs w:val="18"/>
        </w:rPr>
      </w:pPr>
      <w:hyperlink r:id="rId6" w:history="1">
        <w:r w:rsidR="00266554" w:rsidRPr="00266554">
          <w:rPr>
            <w:rStyle w:val="a5"/>
            <w:color w:val="auto"/>
            <w:u w:val="none"/>
          </w:rPr>
          <w:t>http://nsportal.ru/shkola/osnovy-bezopasnosti-zhiznedeyatelnosti/library/2012/12/10/rabochaya-programma-po-obzh-dlya-8</w:t>
        </w:r>
      </w:hyperlink>
      <w:r w:rsidR="00266554" w:rsidRPr="00266554">
        <w:t>.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Социальная сеть работников образования nsportal.ru;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//www.ed.gov.ru – Федеральное агентство по образованию РФ Министерства образования и науки РФ;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//www.edu.ru – Федеральный сайт Российского образования;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//www.edu.km.ru – Образовательные проекты;</w:t>
      </w:r>
    </w:p>
    <w:p w:rsidR="00266554" w:rsidRDefault="00266554" w:rsidP="00266554">
      <w:pPr>
        <w:pStyle w:val="a3"/>
        <w:spacing w:before="0" w:beforeAutospacing="0" w:after="0" w:afterAutospacing="0"/>
        <w:ind w:left="709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http: //www.ict.edu.ru – Информационно-коммуникационные технологии в образовании</w:t>
      </w:r>
    </w:p>
    <w:p w:rsidR="00266554" w:rsidRDefault="00266554" w:rsidP="00266554">
      <w:pPr>
        <w:pStyle w:val="a3"/>
        <w:spacing w:before="0" w:beforeAutospacing="0" w:after="0" w:afterAutospacing="0"/>
        <w:ind w:left="567"/>
        <w:rPr>
          <w:rFonts w:ascii="Tahoma" w:hAnsi="Tahoma" w:cs="Tahoma"/>
          <w:color w:val="000000"/>
          <w:sz w:val="18"/>
          <w:szCs w:val="18"/>
        </w:rPr>
      </w:pPr>
    </w:p>
    <w:p w:rsidR="00A8337F" w:rsidRPr="00A8337F" w:rsidRDefault="00A8337F" w:rsidP="00266554">
      <w:pPr>
        <w:spacing w:after="0"/>
        <w:ind w:left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337F" w:rsidRPr="00A8337F" w:rsidRDefault="00A8337F" w:rsidP="00266554">
      <w:pPr>
        <w:spacing w:after="0"/>
        <w:ind w:left="567"/>
        <w:rPr>
          <w:rFonts w:ascii="Times New Roman" w:hAnsi="Times New Roman" w:cs="Times New Roman"/>
          <w:b/>
          <w:sz w:val="24"/>
          <w:szCs w:val="24"/>
        </w:rPr>
      </w:pPr>
    </w:p>
    <w:sectPr w:rsidR="00A8337F" w:rsidRPr="00A83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16052"/>
    <w:multiLevelType w:val="multilevel"/>
    <w:tmpl w:val="DF1C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9F2AC4"/>
    <w:multiLevelType w:val="multilevel"/>
    <w:tmpl w:val="D6F2B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9034CA"/>
    <w:multiLevelType w:val="multilevel"/>
    <w:tmpl w:val="DE921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87435E"/>
    <w:multiLevelType w:val="multilevel"/>
    <w:tmpl w:val="3CB2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6D7851"/>
    <w:multiLevelType w:val="multilevel"/>
    <w:tmpl w:val="1E72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AAB"/>
    <w:rsid w:val="00083FC2"/>
    <w:rsid w:val="001648BE"/>
    <w:rsid w:val="00266554"/>
    <w:rsid w:val="002D2509"/>
    <w:rsid w:val="002F602D"/>
    <w:rsid w:val="003A1530"/>
    <w:rsid w:val="003E3CC5"/>
    <w:rsid w:val="00846AFF"/>
    <w:rsid w:val="00995675"/>
    <w:rsid w:val="00A8337F"/>
    <w:rsid w:val="00C7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5675"/>
    <w:pPr>
      <w:ind w:left="720"/>
      <w:contextualSpacing/>
    </w:pPr>
  </w:style>
  <w:style w:type="character" w:customStyle="1" w:styleId="apple-converted-space">
    <w:name w:val="apple-converted-space"/>
    <w:basedOn w:val="a0"/>
    <w:rsid w:val="00846AFF"/>
  </w:style>
  <w:style w:type="character" w:styleId="a5">
    <w:name w:val="Hyperlink"/>
    <w:basedOn w:val="a0"/>
    <w:uiPriority w:val="99"/>
    <w:semiHidden/>
    <w:unhideWhenUsed/>
    <w:rsid w:val="002665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95675"/>
    <w:pPr>
      <w:ind w:left="720"/>
      <w:contextualSpacing/>
    </w:pPr>
  </w:style>
  <w:style w:type="character" w:customStyle="1" w:styleId="apple-converted-space">
    <w:name w:val="apple-converted-space"/>
    <w:basedOn w:val="a0"/>
    <w:rsid w:val="00846AFF"/>
  </w:style>
  <w:style w:type="character" w:styleId="a5">
    <w:name w:val="Hyperlink"/>
    <w:basedOn w:val="a0"/>
    <w:uiPriority w:val="99"/>
    <w:semiHidden/>
    <w:unhideWhenUsed/>
    <w:rsid w:val="002665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nsportal.ru%2Fshkola%2Fosnovy-bezopasnosti-zhiznedeyatelnosti%2Flibrary%2F2012%2F12%2F10%2Frabochaya-programma-po-obzh-dlya-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Рифат</cp:lastModifiedBy>
  <cp:revision>4</cp:revision>
  <dcterms:created xsi:type="dcterms:W3CDTF">2016-04-12T20:41:00Z</dcterms:created>
  <dcterms:modified xsi:type="dcterms:W3CDTF">2016-04-12T23:06:00Z</dcterms:modified>
</cp:coreProperties>
</file>